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0" w:rsidRDefault="001C7DF4" w:rsidP="00D75E80">
      <w:pPr>
        <w:spacing w:line="276" w:lineRule="auto"/>
        <w:jc w:val="both"/>
      </w:pPr>
      <w:r>
        <w:rPr>
          <w:rFonts w:ascii="Calibri" w:hAnsi="Calibri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-221615</wp:posOffset>
            </wp:positionV>
            <wp:extent cx="1990725" cy="379095"/>
            <wp:effectExtent l="19050" t="0" r="9525" b="0"/>
            <wp:wrapNone/>
            <wp:docPr id="2" name="Imagen 2" descr="LOGO BICE Vida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ICE Vida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2276">
        <w:tab/>
      </w:r>
      <w:r w:rsidR="00252276">
        <w:tab/>
      </w:r>
      <w:r w:rsidR="00252276">
        <w:tab/>
      </w:r>
      <w:r w:rsidR="00252276">
        <w:tab/>
      </w:r>
      <w:r w:rsidR="00252276">
        <w:tab/>
      </w:r>
    </w:p>
    <w:p w:rsidR="00CB6F3F" w:rsidRDefault="00CB6F3F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  <w:u w:val="single"/>
        </w:rPr>
      </w:pPr>
    </w:p>
    <w:p w:rsidR="00686BC8" w:rsidRDefault="007161CA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  <w:u w:val="single"/>
        </w:rPr>
      </w:pPr>
      <w:r w:rsidRPr="00EF7C44">
        <w:rPr>
          <w:rFonts w:ascii="Calibri" w:hAnsi="Calibri" w:cs="Arial"/>
          <w:b/>
          <w:sz w:val="40"/>
          <w:szCs w:val="22"/>
          <w:u w:val="single"/>
        </w:rPr>
        <w:t xml:space="preserve">PROCEDIMIENTO </w:t>
      </w:r>
      <w:r w:rsidR="009573C9" w:rsidRPr="00EF7C44">
        <w:rPr>
          <w:rFonts w:ascii="Calibri" w:hAnsi="Calibri" w:cs="Arial"/>
          <w:b/>
          <w:sz w:val="40"/>
          <w:szCs w:val="22"/>
          <w:u w:val="single"/>
        </w:rPr>
        <w:t>USO DE CRM</w:t>
      </w:r>
      <w:r w:rsidR="00686BC8">
        <w:rPr>
          <w:rFonts w:ascii="Calibri" w:hAnsi="Calibri" w:cs="Arial"/>
          <w:b/>
          <w:sz w:val="40"/>
          <w:szCs w:val="22"/>
          <w:u w:val="single"/>
        </w:rPr>
        <w:t xml:space="preserve"> Y </w:t>
      </w:r>
    </w:p>
    <w:p w:rsidR="00290876" w:rsidRPr="00EF7C44" w:rsidRDefault="00686BC8" w:rsidP="00290876">
      <w:pPr>
        <w:spacing w:line="276" w:lineRule="auto"/>
        <w:jc w:val="center"/>
        <w:rPr>
          <w:rFonts w:ascii="Calibri" w:hAnsi="Calibri" w:cs="Arial"/>
          <w:b/>
          <w:sz w:val="40"/>
          <w:szCs w:val="22"/>
          <w:u w:val="single"/>
        </w:rPr>
      </w:pPr>
      <w:r>
        <w:rPr>
          <w:rFonts w:ascii="Calibri" w:hAnsi="Calibri" w:cs="Arial"/>
          <w:b/>
          <w:sz w:val="40"/>
          <w:szCs w:val="22"/>
          <w:u w:val="single"/>
        </w:rPr>
        <w:t>ACTUALIZACIÓN DE DATOS</w:t>
      </w:r>
    </w:p>
    <w:p w:rsidR="00290876" w:rsidRPr="00EF7C44" w:rsidRDefault="00290876" w:rsidP="00290876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:rsidR="00CB6F3F" w:rsidRDefault="00CB6F3F" w:rsidP="0029087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86BC8" w:rsidRDefault="007161CA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El siguiente documento tiene por objetivo </w:t>
      </w:r>
      <w:r w:rsidR="007235EE">
        <w:rPr>
          <w:rFonts w:asciiTheme="minorHAnsi" w:hAnsiTheme="minorHAnsi" w:cs="Arial"/>
          <w:b/>
          <w:sz w:val="22"/>
          <w:szCs w:val="22"/>
        </w:rPr>
        <w:t>R</w:t>
      </w:r>
      <w:r w:rsidR="00E6195A" w:rsidRPr="00E6195A">
        <w:rPr>
          <w:rFonts w:asciiTheme="minorHAnsi" w:hAnsiTheme="minorHAnsi" w:cs="Arial"/>
          <w:b/>
          <w:sz w:val="22"/>
          <w:szCs w:val="22"/>
        </w:rPr>
        <w:t>eforzar</w:t>
      </w:r>
      <w:r w:rsidR="00686BC8">
        <w:rPr>
          <w:rFonts w:asciiTheme="minorHAnsi" w:hAnsiTheme="minorHAnsi" w:cs="Arial"/>
          <w:b/>
          <w:sz w:val="22"/>
          <w:szCs w:val="22"/>
        </w:rPr>
        <w:t xml:space="preserve"> un cambio realizado en la Aplicación de Actualización de Datos que se gatilla desde CRM.</w:t>
      </w:r>
    </w:p>
    <w:p w:rsidR="00686BC8" w:rsidRDefault="00686BC8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CB6F3F" w:rsidRDefault="00CB6F3F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686BC8" w:rsidRDefault="00686BC8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2091690</wp:posOffset>
                </wp:positionV>
                <wp:extent cx="1028700" cy="200025"/>
                <wp:effectExtent l="0" t="0" r="19050" b="28575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247.95pt;margin-top:164.7pt;width:81pt;height:15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" filled="f" strokecolor="red" strokeweight="2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3881414C" wp14:editId="5EF55B16">
            <wp:extent cx="5734049" cy="267652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224" t="12148" b="48097"/>
                    <a:stretch/>
                  </pic:blipFill>
                  <pic:spPr bwMode="auto">
                    <a:xfrm>
                      <a:off x="0" y="0"/>
                      <a:ext cx="5735997" cy="2677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6BC8" w:rsidRDefault="00686BC8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686BC8" w:rsidRDefault="00686BC8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CB6F3F" w:rsidRDefault="00CB6F3F" w:rsidP="0029087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F76E4D" w:rsidRDefault="00EF7C44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DC6AF2">
        <w:rPr>
          <w:rFonts w:asciiTheme="minorHAnsi" w:hAnsiTheme="minorHAnsi" w:cs="Arial"/>
          <w:b/>
          <w:sz w:val="22"/>
          <w:szCs w:val="22"/>
          <w:u w:val="single"/>
        </w:rPr>
        <w:t>Objetivo</w:t>
      </w:r>
      <w:r w:rsidR="007161CA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161CA">
        <w:rPr>
          <w:rFonts w:asciiTheme="minorHAnsi" w:hAnsiTheme="minorHAnsi" w:cs="Arial"/>
          <w:sz w:val="22"/>
          <w:szCs w:val="22"/>
        </w:rPr>
        <w:t xml:space="preserve">Uniformar los pasos a seguir para </w:t>
      </w:r>
      <w:r w:rsidR="00686BC8">
        <w:rPr>
          <w:rFonts w:asciiTheme="minorHAnsi" w:hAnsiTheme="minorHAnsi" w:cs="Arial"/>
          <w:sz w:val="22"/>
          <w:szCs w:val="22"/>
        </w:rPr>
        <w:t>actualizar correctamente un número telefónico sin contaminar nuestra base de datos, ingresando información lo más fidedigna posible.</w:t>
      </w:r>
    </w:p>
    <w:p w:rsidR="00686BC8" w:rsidRDefault="00686BC8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686BC8" w:rsidRDefault="00686BC8" w:rsidP="007161C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53C2C" w:rsidRPr="00AC522B" w:rsidRDefault="00C07D02" w:rsidP="00E6195A">
      <w:pPr>
        <w:spacing w:line="276" w:lineRule="auto"/>
        <w:jc w:val="center"/>
        <w:rPr>
          <w:rFonts w:ascii="Calibri" w:hAnsi="Calibri" w:cs="Arial"/>
          <w:b/>
          <w:sz w:val="36"/>
          <w:szCs w:val="22"/>
          <w:u w:val="single"/>
        </w:rPr>
      </w:pPr>
      <w:r w:rsidRPr="00AC522B">
        <w:rPr>
          <w:rFonts w:ascii="Calibri" w:hAnsi="Calibri" w:cs="Arial"/>
          <w:b/>
          <w:sz w:val="36"/>
          <w:szCs w:val="22"/>
          <w:u w:val="single"/>
        </w:rPr>
        <w:t>INSTRUCCIONES</w:t>
      </w:r>
      <w:r w:rsidR="00AC522B">
        <w:rPr>
          <w:rFonts w:ascii="Calibri" w:hAnsi="Calibri" w:cs="Arial"/>
          <w:b/>
          <w:sz w:val="36"/>
          <w:szCs w:val="22"/>
          <w:u w:val="single"/>
        </w:rPr>
        <w:t xml:space="preserve"> </w:t>
      </w:r>
      <w:r w:rsidR="00686BC8">
        <w:rPr>
          <w:rFonts w:ascii="Calibri" w:hAnsi="Calibri" w:cs="Arial"/>
          <w:b/>
          <w:sz w:val="36"/>
          <w:szCs w:val="22"/>
          <w:u w:val="single"/>
        </w:rPr>
        <w:t>DE ACTUALIZACIÓN DE TELÉFONOS</w:t>
      </w:r>
    </w:p>
    <w:p w:rsidR="00980319" w:rsidRPr="00EF7C44" w:rsidRDefault="00053C2C" w:rsidP="00E6195A">
      <w:pPr>
        <w:spacing w:line="276" w:lineRule="auto"/>
        <w:jc w:val="center"/>
        <w:rPr>
          <w:rFonts w:ascii="Calibri" w:hAnsi="Calibri" w:cs="Arial"/>
          <w:b/>
          <w:i/>
          <w:sz w:val="16"/>
          <w:szCs w:val="16"/>
        </w:rPr>
      </w:pPr>
      <w:r>
        <w:rPr>
          <w:rFonts w:ascii="Calibri" w:hAnsi="Calibri" w:cs="Arial"/>
          <w:b/>
          <w:i/>
          <w:sz w:val="36"/>
          <w:szCs w:val="22"/>
        </w:rPr>
        <w:t xml:space="preserve"> </w:t>
      </w:r>
    </w:p>
    <w:p w:rsidR="00AC522B" w:rsidRDefault="00686BC8" w:rsidP="00CB6F3F">
      <w:pPr>
        <w:spacing w:line="276" w:lineRule="auto"/>
        <w:jc w:val="both"/>
        <w:rPr>
          <w:rFonts w:ascii="Calibri" w:hAnsi="Calibri" w:cs="Arial"/>
          <w:noProof/>
          <w:sz w:val="22"/>
          <w:szCs w:val="22"/>
          <w:lang w:eastAsia="es-CL"/>
        </w:rPr>
      </w:pPr>
      <w:r>
        <w:rPr>
          <w:rFonts w:ascii="Calibri" w:hAnsi="Calibri" w:cs="Arial"/>
          <w:noProof/>
          <w:sz w:val="22"/>
          <w:szCs w:val="22"/>
          <w:lang w:eastAsia="es-CL"/>
        </w:rPr>
        <w:t xml:space="preserve">Antes la aplicación de actualización de datos no dejaba avanzar si no se ingresaba al menos un teléfono, </w:t>
      </w:r>
      <w:r w:rsidRPr="00314952">
        <w:rPr>
          <w:rFonts w:ascii="Calibri" w:hAnsi="Calibri" w:cs="Arial"/>
          <w:b/>
          <w:noProof/>
          <w:sz w:val="22"/>
          <w:szCs w:val="22"/>
          <w:lang w:eastAsia="es-CL"/>
        </w:rPr>
        <w:t>el cambio</w:t>
      </w:r>
      <w:r>
        <w:rPr>
          <w:rFonts w:ascii="Calibri" w:hAnsi="Calibri" w:cs="Arial"/>
          <w:noProof/>
          <w:sz w:val="22"/>
          <w:szCs w:val="22"/>
          <w:lang w:eastAsia="es-CL"/>
        </w:rPr>
        <w:t xml:space="preserve"> ahora rea</w:t>
      </w:r>
      <w:r w:rsidR="00CB6F3F">
        <w:rPr>
          <w:rFonts w:ascii="Calibri" w:hAnsi="Calibri" w:cs="Arial"/>
          <w:noProof/>
          <w:sz w:val="22"/>
          <w:szCs w:val="22"/>
          <w:lang w:eastAsia="es-CL"/>
        </w:rPr>
        <w:t xml:space="preserve">lizado permite marcar si el cliente no tiene teléfono, sin la necesidad de completar el número telefónico con información no válida </w:t>
      </w:r>
      <w:r w:rsidR="00314952">
        <w:rPr>
          <w:rFonts w:ascii="Calibri" w:hAnsi="Calibri" w:cs="Arial"/>
          <w:noProof/>
          <w:sz w:val="22"/>
          <w:szCs w:val="22"/>
          <w:lang w:eastAsia="es-CL"/>
        </w:rPr>
        <w:t>a fin de poder grabar los datos, permite grabar la información al tener ese ticket marcado sin necesidad de ingresar ningún número telefónico</w:t>
      </w:r>
      <w:r w:rsidR="00CB6F3F">
        <w:rPr>
          <w:rFonts w:ascii="Calibri" w:hAnsi="Calibri" w:cs="Arial"/>
          <w:noProof/>
          <w:sz w:val="22"/>
          <w:szCs w:val="22"/>
          <w:lang w:eastAsia="es-CL"/>
        </w:rPr>
        <w:t>.</w:t>
      </w:r>
    </w:p>
    <w:p w:rsidR="00E37E0C" w:rsidRDefault="00CB6F3F" w:rsidP="00CB6F3F">
      <w:pPr>
        <w:spacing w:line="276" w:lineRule="auto"/>
        <w:jc w:val="both"/>
        <w:rPr>
          <w:noProof/>
          <w:color w:val="FFFFFF" w:themeColor="background1"/>
          <w:lang w:eastAsia="es-CL"/>
        </w:rPr>
      </w:pPr>
      <w:r w:rsidRPr="00E37E0C">
        <w:rPr>
          <w:noProof/>
          <w:color w:val="FFFFFF" w:themeColor="background1"/>
          <w:lang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E0EDCD" wp14:editId="400F9522">
                <wp:simplePos x="0" y="0"/>
                <wp:positionH relativeFrom="column">
                  <wp:posOffset>2729866</wp:posOffset>
                </wp:positionH>
                <wp:positionV relativeFrom="paragraph">
                  <wp:posOffset>2395855</wp:posOffset>
                </wp:positionV>
                <wp:extent cx="1257300" cy="200025"/>
                <wp:effectExtent l="0" t="0" r="19050" b="28575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2 Elipse" o:spid="_x0000_s1026" style="position:absolute;margin-left:214.95pt;margin-top:188.65pt;width:99pt;height:15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" filled="f" strokecolor="red" strokeweight="2pt"/>
            </w:pict>
          </mc:Fallback>
        </mc:AlternateContent>
      </w:r>
    </w:p>
    <w:p w:rsidR="00E37E0C" w:rsidRDefault="00E37E0C" w:rsidP="00CB6F3F">
      <w:pPr>
        <w:spacing w:line="276" w:lineRule="auto"/>
        <w:jc w:val="both"/>
        <w:rPr>
          <w:noProof/>
          <w:color w:val="FFFFFF" w:themeColor="background1"/>
          <w:lang w:eastAsia="es-CL"/>
        </w:rPr>
      </w:pPr>
    </w:p>
    <w:p w:rsidR="00E37E0C" w:rsidRDefault="00E37E0C" w:rsidP="00CB6F3F">
      <w:pPr>
        <w:spacing w:line="276" w:lineRule="auto"/>
        <w:jc w:val="both"/>
        <w:rPr>
          <w:noProof/>
          <w:color w:val="FFFFFF" w:themeColor="background1"/>
          <w:lang w:eastAsia="es-CL"/>
        </w:rPr>
      </w:pPr>
    </w:p>
    <w:p w:rsidR="00CB6F3F" w:rsidRDefault="00E37E0C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  <w:r>
        <w:rPr>
          <w:noProof/>
          <w:color w:val="FFFFFF" w:themeColor="background1"/>
          <w:lang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2345055</wp:posOffset>
                </wp:positionV>
                <wp:extent cx="990600" cy="200025"/>
                <wp:effectExtent l="0" t="0" r="19050" b="2857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3 Elipse" o:spid="_x0000_s1026" style="position:absolute;margin-left:231.45pt;margin-top:184.65pt;width:78pt;height:15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" filled="f" strokecolor="red" strokeweight="2pt"/>
            </w:pict>
          </mc:Fallback>
        </mc:AlternateContent>
      </w:r>
      <w:r w:rsidR="00CB6F3F" w:rsidRPr="00E37E0C">
        <w:rPr>
          <w:noProof/>
          <w:color w:val="FFFFFF" w:themeColor="background1"/>
          <w:lang w:eastAsia="es-CL"/>
        </w:rPr>
        <w:drawing>
          <wp:inline distT="0" distB="0" distL="0" distR="0" wp14:anchorId="12E1AF0E" wp14:editId="77055824">
            <wp:extent cx="5607752" cy="35147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35597"/>
                    <a:stretch/>
                  </pic:blipFill>
                  <pic:spPr bwMode="auto">
                    <a:xfrm>
                      <a:off x="0" y="0"/>
                      <a:ext cx="5612130" cy="35174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7E0C" w:rsidRDefault="00E37E0C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</w:p>
    <w:p w:rsidR="00E37E0C" w:rsidRDefault="00E37E0C" w:rsidP="00CB6F3F">
      <w:pPr>
        <w:spacing w:line="276" w:lineRule="auto"/>
        <w:jc w:val="both"/>
        <w:rPr>
          <w:rFonts w:ascii="Calibri" w:hAnsi="Calibri" w:cs="Arial"/>
          <w:color w:val="FFFFFF" w:themeColor="background1"/>
          <w:sz w:val="22"/>
          <w:szCs w:val="22"/>
        </w:rPr>
      </w:pPr>
    </w:p>
    <w:p w:rsidR="00E37E0C" w:rsidRPr="00E37E0C" w:rsidRDefault="00E37E0C" w:rsidP="00E37E0C">
      <w:pPr>
        <w:rPr>
          <w:rFonts w:ascii="Calibri" w:hAnsi="Calibri" w:cs="Arial"/>
          <w:noProof/>
          <w:sz w:val="22"/>
          <w:szCs w:val="22"/>
          <w:lang w:eastAsia="es-CL"/>
        </w:rPr>
      </w:pPr>
    </w:p>
    <w:p w:rsidR="00E37E0C" w:rsidRPr="00E37E0C" w:rsidRDefault="00E37E0C" w:rsidP="00E37E0C">
      <w:pPr>
        <w:spacing w:line="276" w:lineRule="auto"/>
        <w:jc w:val="both"/>
        <w:rPr>
          <w:rFonts w:ascii="Calibri" w:hAnsi="Calibri" w:cs="Arial"/>
          <w:noProof/>
          <w:sz w:val="22"/>
          <w:szCs w:val="22"/>
          <w:lang w:eastAsia="es-CL"/>
        </w:rPr>
      </w:pPr>
      <w:r>
        <w:rPr>
          <w:rFonts w:ascii="Calibri" w:hAnsi="Calibri" w:cs="Arial"/>
          <w:noProof/>
          <w:sz w:val="22"/>
          <w:szCs w:val="22"/>
          <w:lang w:eastAsia="es-CL"/>
        </w:rPr>
        <w:t>E</w:t>
      </w:r>
      <w:r w:rsidRPr="00E37E0C">
        <w:rPr>
          <w:rFonts w:ascii="Calibri" w:hAnsi="Calibri" w:cs="Arial"/>
          <w:noProof/>
          <w:sz w:val="22"/>
          <w:szCs w:val="22"/>
          <w:lang w:eastAsia="es-CL"/>
        </w:rPr>
        <w:t xml:space="preserve">n caso de NO TENER teléfono, se debe registrar en el campo correspondiente, el cual se resalta en el cuadro </w:t>
      </w:r>
      <w:r>
        <w:rPr>
          <w:rFonts w:ascii="Calibri" w:hAnsi="Calibri" w:cs="Arial"/>
          <w:noProof/>
          <w:sz w:val="22"/>
          <w:szCs w:val="22"/>
          <w:lang w:eastAsia="es-CL"/>
        </w:rPr>
        <w:t xml:space="preserve">anterior </w:t>
      </w:r>
      <w:r w:rsidRPr="00E37E0C">
        <w:rPr>
          <w:rFonts w:ascii="Calibri" w:hAnsi="Calibri" w:cs="Arial"/>
          <w:noProof/>
          <w:sz w:val="22"/>
          <w:szCs w:val="22"/>
          <w:lang w:eastAsia="es-CL"/>
        </w:rPr>
        <w:t xml:space="preserve"> de este instructivo. </w:t>
      </w:r>
    </w:p>
    <w:p w:rsidR="00E37E0C" w:rsidRDefault="00E37E0C" w:rsidP="00E37E0C">
      <w:pPr>
        <w:spacing w:line="276" w:lineRule="auto"/>
        <w:jc w:val="both"/>
        <w:rPr>
          <w:rFonts w:ascii="Calibri" w:hAnsi="Calibri" w:cs="Arial"/>
          <w:noProof/>
          <w:sz w:val="22"/>
          <w:szCs w:val="22"/>
          <w:lang w:eastAsia="es-CL"/>
        </w:rPr>
      </w:pPr>
      <w:r>
        <w:rPr>
          <w:rFonts w:ascii="Calibri" w:hAnsi="Calibri" w:cs="Arial"/>
          <w:noProof/>
          <w:sz w:val="22"/>
          <w:szCs w:val="22"/>
          <w:lang w:eastAsia="es-CL"/>
        </w:rPr>
        <w:t> </w:t>
      </w:r>
    </w:p>
    <w:p w:rsidR="00E37E0C" w:rsidRPr="00E37E0C" w:rsidRDefault="00E37E0C" w:rsidP="00E37E0C">
      <w:pPr>
        <w:spacing w:line="276" w:lineRule="auto"/>
        <w:jc w:val="both"/>
        <w:rPr>
          <w:rFonts w:ascii="Calibri" w:hAnsi="Calibri" w:cs="Arial"/>
          <w:noProof/>
          <w:sz w:val="22"/>
          <w:szCs w:val="22"/>
          <w:lang w:eastAsia="es-CL"/>
        </w:rPr>
      </w:pPr>
      <w:r w:rsidRPr="00E37E0C">
        <w:rPr>
          <w:rFonts w:ascii="Calibri" w:hAnsi="Calibri" w:cs="Arial"/>
          <w:noProof/>
          <w:sz w:val="22"/>
          <w:szCs w:val="22"/>
          <w:lang w:eastAsia="es-CL"/>
        </w:rPr>
        <w:t>Con el fin de observar la calidad de datos</w:t>
      </w:r>
      <w:r>
        <w:rPr>
          <w:rFonts w:ascii="Calibri" w:hAnsi="Calibri" w:cs="Arial"/>
          <w:noProof/>
          <w:sz w:val="22"/>
          <w:szCs w:val="22"/>
          <w:lang w:eastAsia="es-CL"/>
        </w:rPr>
        <w:t xml:space="preserve">, que </w:t>
      </w:r>
      <w:r w:rsidRPr="00E37E0C">
        <w:rPr>
          <w:rFonts w:ascii="Calibri" w:hAnsi="Calibri" w:cs="Arial"/>
          <w:noProof/>
          <w:sz w:val="22"/>
          <w:szCs w:val="22"/>
          <w:lang w:eastAsia="es-CL"/>
        </w:rPr>
        <w:t xml:space="preserve"> NO</w:t>
      </w:r>
      <w:r>
        <w:rPr>
          <w:rFonts w:ascii="Calibri" w:hAnsi="Calibri" w:cs="Arial"/>
          <w:noProof/>
          <w:sz w:val="22"/>
          <w:szCs w:val="22"/>
          <w:lang w:eastAsia="es-CL"/>
        </w:rPr>
        <w:t xml:space="preserve"> se</w:t>
      </w:r>
      <w:r w:rsidRPr="00E37E0C">
        <w:rPr>
          <w:rFonts w:ascii="Calibri" w:hAnsi="Calibri" w:cs="Arial"/>
          <w:noProof/>
          <w:sz w:val="22"/>
          <w:szCs w:val="22"/>
          <w:lang w:eastAsia="es-CL"/>
        </w:rPr>
        <w:t xml:space="preserve"> ingrese</w:t>
      </w:r>
      <w:r>
        <w:rPr>
          <w:rFonts w:ascii="Calibri" w:hAnsi="Calibri" w:cs="Arial"/>
          <w:noProof/>
          <w:sz w:val="22"/>
          <w:szCs w:val="22"/>
          <w:lang w:eastAsia="es-CL"/>
        </w:rPr>
        <w:t>n</w:t>
      </w:r>
      <w:r w:rsidRPr="00E37E0C">
        <w:rPr>
          <w:rFonts w:ascii="Calibri" w:hAnsi="Calibri" w:cs="Arial"/>
          <w:noProof/>
          <w:sz w:val="22"/>
          <w:szCs w:val="22"/>
          <w:lang w:eastAsia="es-CL"/>
        </w:rPr>
        <w:t xml:space="preserve"> números que no corresponda</w:t>
      </w:r>
      <w:r>
        <w:rPr>
          <w:rFonts w:ascii="Calibri" w:hAnsi="Calibri" w:cs="Arial"/>
          <w:noProof/>
          <w:sz w:val="22"/>
          <w:szCs w:val="22"/>
          <w:lang w:eastAsia="es-CL"/>
        </w:rPr>
        <w:t>n</w:t>
      </w:r>
      <w:r w:rsidRPr="00E37E0C">
        <w:rPr>
          <w:rFonts w:ascii="Calibri" w:hAnsi="Calibri" w:cs="Arial"/>
          <w:noProof/>
          <w:sz w:val="22"/>
          <w:szCs w:val="22"/>
          <w:lang w:eastAsia="es-CL"/>
        </w:rPr>
        <w:t>, ejemplo: “0”, “123”, “0000”, etc.)</w:t>
      </w:r>
    </w:p>
    <w:p w:rsidR="00E37E0C" w:rsidRPr="00E37E0C" w:rsidRDefault="00E37E0C" w:rsidP="00E37E0C">
      <w:pPr>
        <w:spacing w:line="276" w:lineRule="auto"/>
        <w:jc w:val="both"/>
        <w:rPr>
          <w:rFonts w:ascii="Calibri" w:hAnsi="Calibri" w:cs="Arial"/>
          <w:noProof/>
          <w:sz w:val="22"/>
          <w:szCs w:val="22"/>
          <w:lang w:eastAsia="es-CL"/>
        </w:rPr>
      </w:pPr>
    </w:p>
    <w:p w:rsidR="00E37E0C" w:rsidRPr="00E37E0C" w:rsidRDefault="00E37E0C" w:rsidP="00CB6F3F">
      <w:pPr>
        <w:spacing w:line="276" w:lineRule="auto"/>
        <w:jc w:val="both"/>
        <w:rPr>
          <w:rFonts w:ascii="Calibri" w:hAnsi="Calibri" w:cs="Arial"/>
          <w:noProof/>
          <w:sz w:val="22"/>
          <w:szCs w:val="22"/>
          <w:lang w:eastAsia="es-CL"/>
        </w:rPr>
      </w:pPr>
    </w:p>
    <w:sectPr w:rsidR="00E37E0C" w:rsidRPr="00E37E0C" w:rsidSect="00C97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D9" w:rsidRDefault="000E47D9" w:rsidP="007F6198">
      <w:r>
        <w:separator/>
      </w:r>
    </w:p>
  </w:endnote>
  <w:endnote w:type="continuationSeparator" w:id="0">
    <w:p w:rsidR="000E47D9" w:rsidRDefault="000E47D9" w:rsidP="007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BMNA C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F6" w:rsidRDefault="005949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CF" w:rsidRDefault="00036741" w:rsidP="007107CF">
    <w:pPr>
      <w:pStyle w:val="Piedepgina"/>
      <w:pBdr>
        <w:top w:val="single" w:sz="4" w:space="1" w:color="auto"/>
      </w:pBdr>
      <w:rPr>
        <w:rFonts w:ascii="Arial" w:hAnsi="Arial" w:cs="Arial"/>
        <w:b/>
        <w:sz w:val="16"/>
      </w:rPr>
    </w:pPr>
    <w:r>
      <w:rPr>
        <w:rFonts w:ascii="Arial" w:hAnsi="Arial" w:cs="Arial"/>
        <w:sz w:val="16"/>
      </w:rPr>
      <w:t>Instructivo CRM</w:t>
    </w:r>
    <w:r w:rsidR="007107CF">
      <w:rPr>
        <w:rFonts w:ascii="Arial" w:hAnsi="Arial" w:cs="Arial"/>
        <w:sz w:val="16"/>
      </w:rPr>
      <w:t xml:space="preserve">                                                                </w:t>
    </w:r>
    <w:r w:rsidR="007107CF" w:rsidRPr="007107CF">
      <w:rPr>
        <w:rFonts w:ascii="Arial" w:hAnsi="Arial" w:cs="Arial"/>
        <w:sz w:val="16"/>
      </w:rPr>
      <w:t xml:space="preserve">Página </w:t>
    </w:r>
    <w:r w:rsidR="00A97E4B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PAGE</w:instrText>
    </w:r>
    <w:r w:rsidR="00A97E4B" w:rsidRPr="007107CF">
      <w:rPr>
        <w:rFonts w:ascii="Arial" w:hAnsi="Arial" w:cs="Arial"/>
        <w:b/>
        <w:sz w:val="16"/>
      </w:rPr>
      <w:fldChar w:fldCharType="separate"/>
    </w:r>
    <w:r w:rsidR="005949F6">
      <w:rPr>
        <w:rFonts w:ascii="Arial" w:hAnsi="Arial" w:cs="Arial"/>
        <w:b/>
        <w:noProof/>
        <w:sz w:val="16"/>
      </w:rPr>
      <w:t>2</w:t>
    </w:r>
    <w:r w:rsidR="00A97E4B" w:rsidRPr="007107CF">
      <w:rPr>
        <w:rFonts w:ascii="Arial" w:hAnsi="Arial" w:cs="Arial"/>
        <w:b/>
        <w:sz w:val="16"/>
      </w:rPr>
      <w:fldChar w:fldCharType="end"/>
    </w:r>
    <w:r w:rsidR="007107CF" w:rsidRPr="007107CF">
      <w:rPr>
        <w:rFonts w:ascii="Arial" w:hAnsi="Arial" w:cs="Arial"/>
        <w:sz w:val="16"/>
      </w:rPr>
      <w:t xml:space="preserve"> de </w:t>
    </w:r>
    <w:r w:rsidR="00A97E4B" w:rsidRPr="007107CF">
      <w:rPr>
        <w:rFonts w:ascii="Arial" w:hAnsi="Arial" w:cs="Arial"/>
        <w:b/>
        <w:sz w:val="16"/>
      </w:rPr>
      <w:fldChar w:fldCharType="begin"/>
    </w:r>
    <w:r w:rsidR="007107CF" w:rsidRPr="007107CF">
      <w:rPr>
        <w:rFonts w:ascii="Arial" w:hAnsi="Arial" w:cs="Arial"/>
        <w:b/>
        <w:sz w:val="16"/>
      </w:rPr>
      <w:instrText>NUMPAGES</w:instrText>
    </w:r>
    <w:r w:rsidR="00A97E4B" w:rsidRPr="007107CF">
      <w:rPr>
        <w:rFonts w:ascii="Arial" w:hAnsi="Arial" w:cs="Arial"/>
        <w:b/>
        <w:sz w:val="16"/>
      </w:rPr>
      <w:fldChar w:fldCharType="separate"/>
    </w:r>
    <w:r w:rsidR="005949F6">
      <w:rPr>
        <w:rFonts w:ascii="Arial" w:hAnsi="Arial" w:cs="Arial"/>
        <w:b/>
        <w:noProof/>
        <w:sz w:val="16"/>
      </w:rPr>
      <w:t>2</w:t>
    </w:r>
    <w:r w:rsidR="00A97E4B" w:rsidRPr="007107CF">
      <w:rPr>
        <w:rFonts w:ascii="Arial" w:hAnsi="Arial" w:cs="Arial"/>
        <w:b/>
        <w:sz w:val="16"/>
      </w:rPr>
      <w:fldChar w:fldCharType="end"/>
    </w:r>
  </w:p>
  <w:p w:rsidR="00B534FC" w:rsidRPr="00B534FC" w:rsidRDefault="008C2E97" w:rsidP="00B534FC">
    <w:pPr>
      <w:pStyle w:val="Piedepgina"/>
      <w:pBdr>
        <w:top w:val="single" w:sz="4" w:space="1" w:color="auto"/>
      </w:pBdr>
      <w:jc w:val="right"/>
      <w:rPr>
        <w:rFonts w:ascii="Calibri" w:hAnsi="Calibri" w:cs="Arial"/>
        <w:sz w:val="16"/>
      </w:rPr>
    </w:pPr>
    <w:r>
      <w:rPr>
        <w:rFonts w:ascii="Calibri" w:hAnsi="Calibri" w:cs="Arial"/>
        <w:b/>
        <w:sz w:val="16"/>
      </w:rPr>
      <w:t>1</w:t>
    </w:r>
    <w:r w:rsidR="005949F6">
      <w:rPr>
        <w:rFonts w:ascii="Calibri" w:hAnsi="Calibri" w:cs="Arial"/>
        <w:b/>
        <w:sz w:val="16"/>
      </w:rPr>
      <w:t>8</w:t>
    </w:r>
    <w:bookmarkStart w:id="0" w:name="_GoBack"/>
    <w:bookmarkEnd w:id="0"/>
    <w:r w:rsidR="00B534FC" w:rsidRPr="00B534FC">
      <w:rPr>
        <w:rFonts w:ascii="Calibri" w:hAnsi="Calibri" w:cs="Arial"/>
        <w:b/>
        <w:sz w:val="16"/>
      </w:rPr>
      <w:t>/</w:t>
    </w:r>
    <w:r w:rsidR="003E68F9">
      <w:rPr>
        <w:rFonts w:ascii="Calibri" w:hAnsi="Calibri" w:cs="Arial"/>
        <w:b/>
        <w:sz w:val="16"/>
      </w:rPr>
      <w:t>0</w:t>
    </w:r>
    <w:r>
      <w:rPr>
        <w:rFonts w:ascii="Calibri" w:hAnsi="Calibri" w:cs="Arial"/>
        <w:b/>
        <w:sz w:val="16"/>
      </w:rPr>
      <w:t>2</w:t>
    </w:r>
    <w:r w:rsidR="00B534FC" w:rsidRPr="00B534FC">
      <w:rPr>
        <w:rFonts w:ascii="Calibri" w:hAnsi="Calibri" w:cs="Arial"/>
        <w:b/>
        <w:sz w:val="16"/>
      </w:rPr>
      <w:t>/20</w:t>
    </w:r>
    <w:r w:rsidR="00036741">
      <w:rPr>
        <w:rFonts w:ascii="Calibri" w:hAnsi="Calibri" w:cs="Arial"/>
        <w:b/>
        <w:sz w:val="16"/>
      </w:rPr>
      <w:t>1</w:t>
    </w:r>
    <w:r w:rsidR="003E68F9">
      <w:rPr>
        <w:rFonts w:ascii="Calibri" w:hAnsi="Calibri" w:cs="Arial"/>
        <w:b/>
        <w:sz w:val="16"/>
      </w:rPr>
      <w:t>1</w:t>
    </w:r>
  </w:p>
  <w:p w:rsidR="007F6198" w:rsidRDefault="007F619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F6" w:rsidRDefault="005949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D9" w:rsidRDefault="000E47D9" w:rsidP="007F6198">
      <w:r>
        <w:separator/>
      </w:r>
    </w:p>
  </w:footnote>
  <w:footnote w:type="continuationSeparator" w:id="0">
    <w:p w:rsidR="000E47D9" w:rsidRDefault="000E47D9" w:rsidP="007F6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F6" w:rsidRDefault="005949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98" w:rsidRPr="00174F07" w:rsidRDefault="007F6198" w:rsidP="007F6198">
    <w:pPr>
      <w:pStyle w:val="Encabezado"/>
      <w:pBdr>
        <w:bottom w:val="single" w:sz="4" w:space="1" w:color="auto"/>
      </w:pBdr>
      <w:jc w:val="right"/>
      <w:rPr>
        <w:rFonts w:ascii="Calibri" w:hAnsi="Calibri" w:cs="Arial"/>
        <w:sz w:val="18"/>
        <w:lang w:val="es-ES"/>
      </w:rPr>
    </w:pPr>
    <w:r w:rsidRPr="00174F07">
      <w:rPr>
        <w:rFonts w:ascii="Calibri" w:hAnsi="Calibri" w:cs="Arial"/>
        <w:sz w:val="18"/>
        <w:lang w:val="es-ES"/>
      </w:rPr>
      <w:t xml:space="preserve">Subgerencia de </w:t>
    </w:r>
    <w:r w:rsidR="007F1391">
      <w:rPr>
        <w:rFonts w:ascii="Calibri" w:hAnsi="Calibri" w:cs="Arial"/>
        <w:sz w:val="18"/>
        <w:lang w:val="es-ES"/>
      </w:rPr>
      <w:t xml:space="preserve">Marketing y </w:t>
    </w:r>
    <w:r w:rsidRPr="00174F07">
      <w:rPr>
        <w:rFonts w:ascii="Calibri" w:hAnsi="Calibri" w:cs="Arial"/>
        <w:sz w:val="18"/>
        <w:lang w:val="es-ES"/>
      </w:rPr>
      <w:t>Servicio al Cliente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F6" w:rsidRDefault="005949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3B9"/>
    <w:multiLevelType w:val="hybridMultilevel"/>
    <w:tmpl w:val="2960B630"/>
    <w:lvl w:ilvl="0" w:tplc="51B26EBE">
      <w:start w:val="2"/>
      <w:numFmt w:val="decimal"/>
      <w:lvlText w:val="%1."/>
      <w:lvlJc w:val="left"/>
      <w:pPr>
        <w:ind w:left="-41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-3444" w:hanging="360"/>
      </w:pPr>
    </w:lvl>
    <w:lvl w:ilvl="2" w:tplc="340A001B" w:tentative="1">
      <w:start w:val="1"/>
      <w:numFmt w:val="lowerRoman"/>
      <w:lvlText w:val="%3."/>
      <w:lvlJc w:val="right"/>
      <w:pPr>
        <w:ind w:left="-2724" w:hanging="180"/>
      </w:pPr>
    </w:lvl>
    <w:lvl w:ilvl="3" w:tplc="340A000F" w:tentative="1">
      <w:start w:val="1"/>
      <w:numFmt w:val="decimal"/>
      <w:lvlText w:val="%4."/>
      <w:lvlJc w:val="left"/>
      <w:pPr>
        <w:ind w:left="-2004" w:hanging="360"/>
      </w:pPr>
    </w:lvl>
    <w:lvl w:ilvl="4" w:tplc="340A0019" w:tentative="1">
      <w:start w:val="1"/>
      <w:numFmt w:val="lowerLetter"/>
      <w:lvlText w:val="%5."/>
      <w:lvlJc w:val="left"/>
      <w:pPr>
        <w:ind w:left="-1284" w:hanging="360"/>
      </w:pPr>
    </w:lvl>
    <w:lvl w:ilvl="5" w:tplc="340A001B" w:tentative="1">
      <w:start w:val="1"/>
      <w:numFmt w:val="lowerRoman"/>
      <w:lvlText w:val="%6."/>
      <w:lvlJc w:val="right"/>
      <w:pPr>
        <w:ind w:left="-564" w:hanging="180"/>
      </w:pPr>
    </w:lvl>
    <w:lvl w:ilvl="6" w:tplc="340A000F" w:tentative="1">
      <w:start w:val="1"/>
      <w:numFmt w:val="decimal"/>
      <w:lvlText w:val="%7."/>
      <w:lvlJc w:val="left"/>
      <w:pPr>
        <w:ind w:left="156" w:hanging="360"/>
      </w:pPr>
    </w:lvl>
    <w:lvl w:ilvl="7" w:tplc="340A0019" w:tentative="1">
      <w:start w:val="1"/>
      <w:numFmt w:val="lowerLetter"/>
      <w:lvlText w:val="%8."/>
      <w:lvlJc w:val="left"/>
      <w:pPr>
        <w:ind w:left="876" w:hanging="360"/>
      </w:pPr>
    </w:lvl>
    <w:lvl w:ilvl="8" w:tplc="340A001B" w:tentative="1">
      <w:start w:val="1"/>
      <w:numFmt w:val="lowerRoman"/>
      <w:lvlText w:val="%9."/>
      <w:lvlJc w:val="right"/>
      <w:pPr>
        <w:ind w:left="1596" w:hanging="180"/>
      </w:pPr>
    </w:lvl>
  </w:abstractNum>
  <w:abstractNum w:abstractNumId="1">
    <w:nsid w:val="09D97C32"/>
    <w:multiLevelType w:val="hybridMultilevel"/>
    <w:tmpl w:val="D5CEDE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F0F93"/>
    <w:multiLevelType w:val="hybridMultilevel"/>
    <w:tmpl w:val="3B220F2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F66587"/>
    <w:multiLevelType w:val="hybridMultilevel"/>
    <w:tmpl w:val="8C8449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B638D"/>
    <w:multiLevelType w:val="hybridMultilevel"/>
    <w:tmpl w:val="CE1462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87FC3"/>
    <w:multiLevelType w:val="hybridMultilevel"/>
    <w:tmpl w:val="FB708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F0A6B"/>
    <w:multiLevelType w:val="hybridMultilevel"/>
    <w:tmpl w:val="921A884E"/>
    <w:lvl w:ilvl="0" w:tplc="A6EC505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FE8D8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CD492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2A742A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4AF89C8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17A41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9DEE60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F57E64C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C821B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7">
    <w:nsid w:val="1CB20CF2"/>
    <w:multiLevelType w:val="hybridMultilevel"/>
    <w:tmpl w:val="A822C236"/>
    <w:lvl w:ilvl="0" w:tplc="F1109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53F23"/>
    <w:multiLevelType w:val="hybridMultilevel"/>
    <w:tmpl w:val="DB085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D011E"/>
    <w:multiLevelType w:val="hybridMultilevel"/>
    <w:tmpl w:val="2D8255C4"/>
    <w:lvl w:ilvl="0" w:tplc="73D08D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A72CA"/>
    <w:multiLevelType w:val="hybridMultilevel"/>
    <w:tmpl w:val="F00CA00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25B14"/>
    <w:multiLevelType w:val="hybridMultilevel"/>
    <w:tmpl w:val="03EE4386"/>
    <w:lvl w:ilvl="0" w:tplc="C0867D28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92891"/>
    <w:multiLevelType w:val="hybridMultilevel"/>
    <w:tmpl w:val="1610D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35A09"/>
    <w:multiLevelType w:val="hybridMultilevel"/>
    <w:tmpl w:val="897E46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E5B00"/>
    <w:multiLevelType w:val="hybridMultilevel"/>
    <w:tmpl w:val="B94C47BC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2D1C453C"/>
    <w:multiLevelType w:val="hybridMultilevel"/>
    <w:tmpl w:val="68E2109A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662D34"/>
    <w:multiLevelType w:val="hybridMultilevel"/>
    <w:tmpl w:val="8B0014A0"/>
    <w:lvl w:ilvl="0" w:tplc="6EDA3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B868B7"/>
    <w:multiLevelType w:val="hybridMultilevel"/>
    <w:tmpl w:val="E4F89F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B59D2"/>
    <w:multiLevelType w:val="hybridMultilevel"/>
    <w:tmpl w:val="347C027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F77103"/>
    <w:multiLevelType w:val="hybridMultilevel"/>
    <w:tmpl w:val="81481A40"/>
    <w:lvl w:ilvl="0" w:tplc="FC8AD6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B93FD2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650118A"/>
    <w:multiLevelType w:val="hybridMultilevel"/>
    <w:tmpl w:val="0810CAB8"/>
    <w:lvl w:ilvl="0" w:tplc="A82068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71EAC"/>
    <w:multiLevelType w:val="hybridMultilevel"/>
    <w:tmpl w:val="ECBEED8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864900"/>
    <w:multiLevelType w:val="hybridMultilevel"/>
    <w:tmpl w:val="6E20518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AA74E08"/>
    <w:multiLevelType w:val="hybridMultilevel"/>
    <w:tmpl w:val="BA1C452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884695"/>
    <w:multiLevelType w:val="hybridMultilevel"/>
    <w:tmpl w:val="E4CA95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EF3078"/>
    <w:multiLevelType w:val="hybridMultilevel"/>
    <w:tmpl w:val="5A20F8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9405AA"/>
    <w:multiLevelType w:val="hybridMultilevel"/>
    <w:tmpl w:val="0612301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D96BED"/>
    <w:multiLevelType w:val="hybridMultilevel"/>
    <w:tmpl w:val="5CC0986A"/>
    <w:lvl w:ilvl="0" w:tplc="340A000F">
      <w:start w:val="1"/>
      <w:numFmt w:val="decimal"/>
      <w:lvlText w:val="%1."/>
      <w:lvlJc w:val="left"/>
      <w:pPr>
        <w:ind w:left="12" w:hanging="360"/>
      </w:pPr>
    </w:lvl>
    <w:lvl w:ilvl="1" w:tplc="340A0019" w:tentative="1">
      <w:start w:val="1"/>
      <w:numFmt w:val="lowerLetter"/>
      <w:lvlText w:val="%2."/>
      <w:lvlJc w:val="left"/>
      <w:pPr>
        <w:ind w:left="732" w:hanging="360"/>
      </w:pPr>
    </w:lvl>
    <w:lvl w:ilvl="2" w:tplc="340A001B" w:tentative="1">
      <w:start w:val="1"/>
      <w:numFmt w:val="lowerRoman"/>
      <w:lvlText w:val="%3."/>
      <w:lvlJc w:val="right"/>
      <w:pPr>
        <w:ind w:left="1452" w:hanging="180"/>
      </w:pPr>
    </w:lvl>
    <w:lvl w:ilvl="3" w:tplc="340A000F" w:tentative="1">
      <w:start w:val="1"/>
      <w:numFmt w:val="decimal"/>
      <w:lvlText w:val="%4."/>
      <w:lvlJc w:val="left"/>
      <w:pPr>
        <w:ind w:left="2172" w:hanging="360"/>
      </w:pPr>
    </w:lvl>
    <w:lvl w:ilvl="4" w:tplc="340A0019" w:tentative="1">
      <w:start w:val="1"/>
      <w:numFmt w:val="lowerLetter"/>
      <w:lvlText w:val="%5."/>
      <w:lvlJc w:val="left"/>
      <w:pPr>
        <w:ind w:left="2892" w:hanging="360"/>
      </w:pPr>
    </w:lvl>
    <w:lvl w:ilvl="5" w:tplc="340A001B" w:tentative="1">
      <w:start w:val="1"/>
      <w:numFmt w:val="lowerRoman"/>
      <w:lvlText w:val="%6."/>
      <w:lvlJc w:val="right"/>
      <w:pPr>
        <w:ind w:left="3612" w:hanging="180"/>
      </w:pPr>
    </w:lvl>
    <w:lvl w:ilvl="6" w:tplc="340A000F" w:tentative="1">
      <w:start w:val="1"/>
      <w:numFmt w:val="decimal"/>
      <w:lvlText w:val="%7."/>
      <w:lvlJc w:val="left"/>
      <w:pPr>
        <w:ind w:left="4332" w:hanging="360"/>
      </w:pPr>
    </w:lvl>
    <w:lvl w:ilvl="7" w:tplc="340A0019" w:tentative="1">
      <w:start w:val="1"/>
      <w:numFmt w:val="lowerLetter"/>
      <w:lvlText w:val="%8."/>
      <w:lvlJc w:val="left"/>
      <w:pPr>
        <w:ind w:left="5052" w:hanging="360"/>
      </w:pPr>
    </w:lvl>
    <w:lvl w:ilvl="8" w:tplc="340A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9">
    <w:nsid w:val="7FF359A2"/>
    <w:multiLevelType w:val="hybridMultilevel"/>
    <w:tmpl w:val="394A2C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3"/>
  </w:num>
  <w:num w:numId="5">
    <w:abstractNumId w:val="5"/>
  </w:num>
  <w:num w:numId="6">
    <w:abstractNumId w:val="14"/>
  </w:num>
  <w:num w:numId="7">
    <w:abstractNumId w:val="17"/>
  </w:num>
  <w:num w:numId="8">
    <w:abstractNumId w:val="12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4"/>
  </w:num>
  <w:num w:numId="12">
    <w:abstractNumId w:val="3"/>
  </w:num>
  <w:num w:numId="13">
    <w:abstractNumId w:val="18"/>
  </w:num>
  <w:num w:numId="14">
    <w:abstractNumId w:val="29"/>
  </w:num>
  <w:num w:numId="15">
    <w:abstractNumId w:val="15"/>
  </w:num>
  <w:num w:numId="16">
    <w:abstractNumId w:val="10"/>
  </w:num>
  <w:num w:numId="17">
    <w:abstractNumId w:val="2"/>
  </w:num>
  <w:num w:numId="18">
    <w:abstractNumId w:val="28"/>
  </w:num>
  <w:num w:numId="19">
    <w:abstractNumId w:val="11"/>
  </w:num>
  <w:num w:numId="20">
    <w:abstractNumId w:val="0"/>
  </w:num>
  <w:num w:numId="21">
    <w:abstractNumId w:val="26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7"/>
  </w:num>
  <w:num w:numId="27">
    <w:abstractNumId w:val="20"/>
  </w:num>
  <w:num w:numId="28">
    <w:abstractNumId w:val="16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81"/>
    <w:rsid w:val="00001E15"/>
    <w:rsid w:val="000047DB"/>
    <w:rsid w:val="00015D2A"/>
    <w:rsid w:val="00023A84"/>
    <w:rsid w:val="000252F6"/>
    <w:rsid w:val="000261B8"/>
    <w:rsid w:val="00031C0B"/>
    <w:rsid w:val="00036741"/>
    <w:rsid w:val="00036CB9"/>
    <w:rsid w:val="00037E28"/>
    <w:rsid w:val="00047E91"/>
    <w:rsid w:val="0005058F"/>
    <w:rsid w:val="00053C2C"/>
    <w:rsid w:val="00057020"/>
    <w:rsid w:val="00063C89"/>
    <w:rsid w:val="00066786"/>
    <w:rsid w:val="000669AC"/>
    <w:rsid w:val="000709B1"/>
    <w:rsid w:val="00072463"/>
    <w:rsid w:val="000753F1"/>
    <w:rsid w:val="00076BF6"/>
    <w:rsid w:val="00081E32"/>
    <w:rsid w:val="00082A35"/>
    <w:rsid w:val="000A0F9A"/>
    <w:rsid w:val="000A112A"/>
    <w:rsid w:val="000A2EBF"/>
    <w:rsid w:val="000B2915"/>
    <w:rsid w:val="000C4890"/>
    <w:rsid w:val="000D6798"/>
    <w:rsid w:val="000E47D9"/>
    <w:rsid w:val="000E5B14"/>
    <w:rsid w:val="000E7F7C"/>
    <w:rsid w:val="0010258B"/>
    <w:rsid w:val="00111C35"/>
    <w:rsid w:val="00114E73"/>
    <w:rsid w:val="001161DA"/>
    <w:rsid w:val="001322D4"/>
    <w:rsid w:val="00132A6D"/>
    <w:rsid w:val="001436AE"/>
    <w:rsid w:val="00146440"/>
    <w:rsid w:val="001477FE"/>
    <w:rsid w:val="0015172E"/>
    <w:rsid w:val="001520FB"/>
    <w:rsid w:val="00152B7C"/>
    <w:rsid w:val="00155D0F"/>
    <w:rsid w:val="001635F9"/>
    <w:rsid w:val="00164F28"/>
    <w:rsid w:val="00167140"/>
    <w:rsid w:val="00170BE3"/>
    <w:rsid w:val="00172F7F"/>
    <w:rsid w:val="00174F07"/>
    <w:rsid w:val="00187A2F"/>
    <w:rsid w:val="00195419"/>
    <w:rsid w:val="001972BE"/>
    <w:rsid w:val="001A0AC4"/>
    <w:rsid w:val="001A2C20"/>
    <w:rsid w:val="001B7D9B"/>
    <w:rsid w:val="001C7DF4"/>
    <w:rsid w:val="001C7E76"/>
    <w:rsid w:val="001D29A4"/>
    <w:rsid w:val="001D361B"/>
    <w:rsid w:val="001D7706"/>
    <w:rsid w:val="001E1E97"/>
    <w:rsid w:val="001E297E"/>
    <w:rsid w:val="001E5150"/>
    <w:rsid w:val="001F50D3"/>
    <w:rsid w:val="001F57BE"/>
    <w:rsid w:val="002070B8"/>
    <w:rsid w:val="002175BA"/>
    <w:rsid w:val="002205D8"/>
    <w:rsid w:val="002245FD"/>
    <w:rsid w:val="00224C75"/>
    <w:rsid w:val="00230603"/>
    <w:rsid w:val="002426CB"/>
    <w:rsid w:val="00252276"/>
    <w:rsid w:val="002562DD"/>
    <w:rsid w:val="00257293"/>
    <w:rsid w:val="00262F18"/>
    <w:rsid w:val="00264C20"/>
    <w:rsid w:val="00266711"/>
    <w:rsid w:val="00267F9D"/>
    <w:rsid w:val="00282041"/>
    <w:rsid w:val="00290876"/>
    <w:rsid w:val="002A0457"/>
    <w:rsid w:val="002A0B95"/>
    <w:rsid w:val="002B4D07"/>
    <w:rsid w:val="002B592D"/>
    <w:rsid w:val="002B6BE3"/>
    <w:rsid w:val="002D4A05"/>
    <w:rsid w:val="002E3A29"/>
    <w:rsid w:val="002E43EE"/>
    <w:rsid w:val="002F1094"/>
    <w:rsid w:val="002F124E"/>
    <w:rsid w:val="002F2A4B"/>
    <w:rsid w:val="0030317B"/>
    <w:rsid w:val="00310ACF"/>
    <w:rsid w:val="0031403E"/>
    <w:rsid w:val="00314952"/>
    <w:rsid w:val="003235DC"/>
    <w:rsid w:val="00324562"/>
    <w:rsid w:val="00333831"/>
    <w:rsid w:val="0033764A"/>
    <w:rsid w:val="00350D74"/>
    <w:rsid w:val="00351712"/>
    <w:rsid w:val="00352AAD"/>
    <w:rsid w:val="00355B36"/>
    <w:rsid w:val="00356C4E"/>
    <w:rsid w:val="00361DAA"/>
    <w:rsid w:val="00364968"/>
    <w:rsid w:val="00367E7A"/>
    <w:rsid w:val="003706BA"/>
    <w:rsid w:val="00374514"/>
    <w:rsid w:val="00376539"/>
    <w:rsid w:val="0037696E"/>
    <w:rsid w:val="00376E3A"/>
    <w:rsid w:val="00377B67"/>
    <w:rsid w:val="00377CE0"/>
    <w:rsid w:val="003803DA"/>
    <w:rsid w:val="00384716"/>
    <w:rsid w:val="00393DD1"/>
    <w:rsid w:val="003A1131"/>
    <w:rsid w:val="003A54AA"/>
    <w:rsid w:val="003B0B9C"/>
    <w:rsid w:val="003B6687"/>
    <w:rsid w:val="003B6BDE"/>
    <w:rsid w:val="003C47E0"/>
    <w:rsid w:val="003D072E"/>
    <w:rsid w:val="003D27A4"/>
    <w:rsid w:val="003E2EF5"/>
    <w:rsid w:val="003E68F9"/>
    <w:rsid w:val="003E7A59"/>
    <w:rsid w:val="003F2C7A"/>
    <w:rsid w:val="003F39AC"/>
    <w:rsid w:val="003F5B6B"/>
    <w:rsid w:val="003F5C88"/>
    <w:rsid w:val="00400782"/>
    <w:rsid w:val="00401150"/>
    <w:rsid w:val="004061CC"/>
    <w:rsid w:val="00410024"/>
    <w:rsid w:val="004128BB"/>
    <w:rsid w:val="00414926"/>
    <w:rsid w:val="00420CF3"/>
    <w:rsid w:val="004223A1"/>
    <w:rsid w:val="004224CD"/>
    <w:rsid w:val="00422B4F"/>
    <w:rsid w:val="0042649B"/>
    <w:rsid w:val="004312D5"/>
    <w:rsid w:val="004367CD"/>
    <w:rsid w:val="00442E4F"/>
    <w:rsid w:val="00447F7B"/>
    <w:rsid w:val="00457631"/>
    <w:rsid w:val="00461372"/>
    <w:rsid w:val="004658DB"/>
    <w:rsid w:val="0046626C"/>
    <w:rsid w:val="00467C28"/>
    <w:rsid w:val="004724E7"/>
    <w:rsid w:val="00481BE1"/>
    <w:rsid w:val="0048308B"/>
    <w:rsid w:val="0048458E"/>
    <w:rsid w:val="0048704C"/>
    <w:rsid w:val="004870AB"/>
    <w:rsid w:val="00491747"/>
    <w:rsid w:val="0049382D"/>
    <w:rsid w:val="00496048"/>
    <w:rsid w:val="004A119C"/>
    <w:rsid w:val="004A37AE"/>
    <w:rsid w:val="004A6838"/>
    <w:rsid w:val="004B08C5"/>
    <w:rsid w:val="004B13CD"/>
    <w:rsid w:val="004B4294"/>
    <w:rsid w:val="004B7E3A"/>
    <w:rsid w:val="004C5259"/>
    <w:rsid w:val="004C627C"/>
    <w:rsid w:val="004C6C9F"/>
    <w:rsid w:val="004D4F6C"/>
    <w:rsid w:val="004F0EF9"/>
    <w:rsid w:val="0050202C"/>
    <w:rsid w:val="00504042"/>
    <w:rsid w:val="00506C46"/>
    <w:rsid w:val="0051194F"/>
    <w:rsid w:val="00511B35"/>
    <w:rsid w:val="00512B9A"/>
    <w:rsid w:val="00514527"/>
    <w:rsid w:val="00523065"/>
    <w:rsid w:val="00525F0E"/>
    <w:rsid w:val="0053450B"/>
    <w:rsid w:val="00545EAC"/>
    <w:rsid w:val="00561C81"/>
    <w:rsid w:val="00565547"/>
    <w:rsid w:val="00570F6D"/>
    <w:rsid w:val="00576B2C"/>
    <w:rsid w:val="005934E9"/>
    <w:rsid w:val="005949F6"/>
    <w:rsid w:val="005A2E8A"/>
    <w:rsid w:val="005A347B"/>
    <w:rsid w:val="005A71D0"/>
    <w:rsid w:val="005B0EEA"/>
    <w:rsid w:val="005B5DDD"/>
    <w:rsid w:val="005B7835"/>
    <w:rsid w:val="005C17E7"/>
    <w:rsid w:val="005C449E"/>
    <w:rsid w:val="005D0795"/>
    <w:rsid w:val="005D2366"/>
    <w:rsid w:val="005D2A72"/>
    <w:rsid w:val="005E66C6"/>
    <w:rsid w:val="005F40B3"/>
    <w:rsid w:val="006011B4"/>
    <w:rsid w:val="00636248"/>
    <w:rsid w:val="00644353"/>
    <w:rsid w:val="006460C0"/>
    <w:rsid w:val="0067112D"/>
    <w:rsid w:val="00686BC8"/>
    <w:rsid w:val="00692512"/>
    <w:rsid w:val="00693A5F"/>
    <w:rsid w:val="00696E8D"/>
    <w:rsid w:val="006A028A"/>
    <w:rsid w:val="006A2348"/>
    <w:rsid w:val="006A53CE"/>
    <w:rsid w:val="006B1F0A"/>
    <w:rsid w:val="006B639F"/>
    <w:rsid w:val="006B71D5"/>
    <w:rsid w:val="006C748F"/>
    <w:rsid w:val="006D4117"/>
    <w:rsid w:val="006D4EAE"/>
    <w:rsid w:val="006E2983"/>
    <w:rsid w:val="006F6C5C"/>
    <w:rsid w:val="00704BCD"/>
    <w:rsid w:val="007107CF"/>
    <w:rsid w:val="007161CA"/>
    <w:rsid w:val="00717A90"/>
    <w:rsid w:val="007235EE"/>
    <w:rsid w:val="00734319"/>
    <w:rsid w:val="007347D3"/>
    <w:rsid w:val="00735BF0"/>
    <w:rsid w:val="00737DE4"/>
    <w:rsid w:val="007433F5"/>
    <w:rsid w:val="007539A1"/>
    <w:rsid w:val="00761ED0"/>
    <w:rsid w:val="0076477E"/>
    <w:rsid w:val="00767C98"/>
    <w:rsid w:val="0077403F"/>
    <w:rsid w:val="00775319"/>
    <w:rsid w:val="00786585"/>
    <w:rsid w:val="00790C94"/>
    <w:rsid w:val="007A1440"/>
    <w:rsid w:val="007A7DD3"/>
    <w:rsid w:val="007B0DF2"/>
    <w:rsid w:val="007B43E4"/>
    <w:rsid w:val="007C5489"/>
    <w:rsid w:val="007C6048"/>
    <w:rsid w:val="007D1219"/>
    <w:rsid w:val="007F1391"/>
    <w:rsid w:val="007F6198"/>
    <w:rsid w:val="00800E0B"/>
    <w:rsid w:val="00810584"/>
    <w:rsid w:val="00812F9B"/>
    <w:rsid w:val="00820D95"/>
    <w:rsid w:val="008210F7"/>
    <w:rsid w:val="00822903"/>
    <w:rsid w:val="00826F00"/>
    <w:rsid w:val="008315A2"/>
    <w:rsid w:val="00835472"/>
    <w:rsid w:val="0083695E"/>
    <w:rsid w:val="008379B2"/>
    <w:rsid w:val="00845472"/>
    <w:rsid w:val="00845892"/>
    <w:rsid w:val="00847C11"/>
    <w:rsid w:val="00853767"/>
    <w:rsid w:val="00855B91"/>
    <w:rsid w:val="008608D8"/>
    <w:rsid w:val="008628D1"/>
    <w:rsid w:val="00870E31"/>
    <w:rsid w:val="00885D53"/>
    <w:rsid w:val="00886C8B"/>
    <w:rsid w:val="00886EB6"/>
    <w:rsid w:val="00897D83"/>
    <w:rsid w:val="008A4151"/>
    <w:rsid w:val="008A60D8"/>
    <w:rsid w:val="008B1D6C"/>
    <w:rsid w:val="008C2E97"/>
    <w:rsid w:val="008D20B2"/>
    <w:rsid w:val="008D260B"/>
    <w:rsid w:val="008F6F1D"/>
    <w:rsid w:val="009048AB"/>
    <w:rsid w:val="00905E3F"/>
    <w:rsid w:val="0091382D"/>
    <w:rsid w:val="00915E91"/>
    <w:rsid w:val="00922B63"/>
    <w:rsid w:val="00933606"/>
    <w:rsid w:val="009430E3"/>
    <w:rsid w:val="00945E85"/>
    <w:rsid w:val="009475D7"/>
    <w:rsid w:val="0095394A"/>
    <w:rsid w:val="00954429"/>
    <w:rsid w:val="009573C9"/>
    <w:rsid w:val="00963EDC"/>
    <w:rsid w:val="0096581E"/>
    <w:rsid w:val="00980291"/>
    <w:rsid w:val="00980319"/>
    <w:rsid w:val="00983B1F"/>
    <w:rsid w:val="00983E42"/>
    <w:rsid w:val="00984FAE"/>
    <w:rsid w:val="00987E58"/>
    <w:rsid w:val="00996506"/>
    <w:rsid w:val="009C0968"/>
    <w:rsid w:val="009C2A53"/>
    <w:rsid w:val="009D0A3A"/>
    <w:rsid w:val="009D678E"/>
    <w:rsid w:val="009E1207"/>
    <w:rsid w:val="009E26FC"/>
    <w:rsid w:val="009E3354"/>
    <w:rsid w:val="009E3390"/>
    <w:rsid w:val="009E746E"/>
    <w:rsid w:val="009F4B0C"/>
    <w:rsid w:val="009F7197"/>
    <w:rsid w:val="00A00020"/>
    <w:rsid w:val="00A07F75"/>
    <w:rsid w:val="00A23FA5"/>
    <w:rsid w:val="00A322A9"/>
    <w:rsid w:val="00A33F0B"/>
    <w:rsid w:val="00A63B57"/>
    <w:rsid w:val="00A6476A"/>
    <w:rsid w:val="00A71CA5"/>
    <w:rsid w:val="00A72E14"/>
    <w:rsid w:val="00A74EA5"/>
    <w:rsid w:val="00A80C88"/>
    <w:rsid w:val="00A81172"/>
    <w:rsid w:val="00A83979"/>
    <w:rsid w:val="00A83B08"/>
    <w:rsid w:val="00A944B2"/>
    <w:rsid w:val="00A97E4B"/>
    <w:rsid w:val="00AA3A93"/>
    <w:rsid w:val="00AA7F3C"/>
    <w:rsid w:val="00AB619C"/>
    <w:rsid w:val="00AC1C93"/>
    <w:rsid w:val="00AC4CAE"/>
    <w:rsid w:val="00AC522B"/>
    <w:rsid w:val="00AC5E82"/>
    <w:rsid w:val="00AD3D04"/>
    <w:rsid w:val="00AE5E27"/>
    <w:rsid w:val="00AE6370"/>
    <w:rsid w:val="00AF0A1C"/>
    <w:rsid w:val="00AF3DE3"/>
    <w:rsid w:val="00AF5995"/>
    <w:rsid w:val="00B10061"/>
    <w:rsid w:val="00B11141"/>
    <w:rsid w:val="00B12671"/>
    <w:rsid w:val="00B13B9B"/>
    <w:rsid w:val="00B1496E"/>
    <w:rsid w:val="00B16C72"/>
    <w:rsid w:val="00B16EEF"/>
    <w:rsid w:val="00B22664"/>
    <w:rsid w:val="00B2648F"/>
    <w:rsid w:val="00B35603"/>
    <w:rsid w:val="00B42C4F"/>
    <w:rsid w:val="00B534FC"/>
    <w:rsid w:val="00B54FB9"/>
    <w:rsid w:val="00B64261"/>
    <w:rsid w:val="00B6596F"/>
    <w:rsid w:val="00B77143"/>
    <w:rsid w:val="00B8183D"/>
    <w:rsid w:val="00B95773"/>
    <w:rsid w:val="00B9607E"/>
    <w:rsid w:val="00B974DD"/>
    <w:rsid w:val="00BA4D1F"/>
    <w:rsid w:val="00BA59F7"/>
    <w:rsid w:val="00BA5B6F"/>
    <w:rsid w:val="00BC2B1D"/>
    <w:rsid w:val="00BC2C6A"/>
    <w:rsid w:val="00BC2D5F"/>
    <w:rsid w:val="00BC4B8C"/>
    <w:rsid w:val="00BC4FA1"/>
    <w:rsid w:val="00BD4520"/>
    <w:rsid w:val="00BD4BD0"/>
    <w:rsid w:val="00BE55B0"/>
    <w:rsid w:val="00BE56D9"/>
    <w:rsid w:val="00BE7707"/>
    <w:rsid w:val="00BF114E"/>
    <w:rsid w:val="00BF1BC3"/>
    <w:rsid w:val="00BF37BB"/>
    <w:rsid w:val="00BF626F"/>
    <w:rsid w:val="00C0103E"/>
    <w:rsid w:val="00C07D02"/>
    <w:rsid w:val="00C11FBC"/>
    <w:rsid w:val="00C201A1"/>
    <w:rsid w:val="00C2275C"/>
    <w:rsid w:val="00C22E24"/>
    <w:rsid w:val="00C32565"/>
    <w:rsid w:val="00C3307E"/>
    <w:rsid w:val="00C42776"/>
    <w:rsid w:val="00C448E7"/>
    <w:rsid w:val="00C45056"/>
    <w:rsid w:val="00C51431"/>
    <w:rsid w:val="00C5367C"/>
    <w:rsid w:val="00C57F77"/>
    <w:rsid w:val="00C6089D"/>
    <w:rsid w:val="00C67E69"/>
    <w:rsid w:val="00C72C7E"/>
    <w:rsid w:val="00C73B5C"/>
    <w:rsid w:val="00C75782"/>
    <w:rsid w:val="00C77AE9"/>
    <w:rsid w:val="00C842E1"/>
    <w:rsid w:val="00C864BA"/>
    <w:rsid w:val="00C95482"/>
    <w:rsid w:val="00C97541"/>
    <w:rsid w:val="00CA3EA6"/>
    <w:rsid w:val="00CA7268"/>
    <w:rsid w:val="00CB01A8"/>
    <w:rsid w:val="00CB0EE9"/>
    <w:rsid w:val="00CB3C57"/>
    <w:rsid w:val="00CB436C"/>
    <w:rsid w:val="00CB469E"/>
    <w:rsid w:val="00CB6F3F"/>
    <w:rsid w:val="00CC0D95"/>
    <w:rsid w:val="00CC6994"/>
    <w:rsid w:val="00CD7435"/>
    <w:rsid w:val="00CE2256"/>
    <w:rsid w:val="00D009D4"/>
    <w:rsid w:val="00D05236"/>
    <w:rsid w:val="00D053A1"/>
    <w:rsid w:val="00D13B80"/>
    <w:rsid w:val="00D20306"/>
    <w:rsid w:val="00D241FC"/>
    <w:rsid w:val="00D26B80"/>
    <w:rsid w:val="00D27EFC"/>
    <w:rsid w:val="00D3471D"/>
    <w:rsid w:val="00D511FD"/>
    <w:rsid w:val="00D530C3"/>
    <w:rsid w:val="00D534D5"/>
    <w:rsid w:val="00D616C9"/>
    <w:rsid w:val="00D6281C"/>
    <w:rsid w:val="00D70855"/>
    <w:rsid w:val="00D75E80"/>
    <w:rsid w:val="00D81395"/>
    <w:rsid w:val="00D856B7"/>
    <w:rsid w:val="00D87761"/>
    <w:rsid w:val="00D93C52"/>
    <w:rsid w:val="00DA192C"/>
    <w:rsid w:val="00DA3856"/>
    <w:rsid w:val="00DB0F97"/>
    <w:rsid w:val="00DB7015"/>
    <w:rsid w:val="00DC1FCF"/>
    <w:rsid w:val="00DC6AF2"/>
    <w:rsid w:val="00DC74CC"/>
    <w:rsid w:val="00DD1DCB"/>
    <w:rsid w:val="00DD6976"/>
    <w:rsid w:val="00DD72E3"/>
    <w:rsid w:val="00DE13DC"/>
    <w:rsid w:val="00DF2EAD"/>
    <w:rsid w:val="00DF7258"/>
    <w:rsid w:val="00E0704D"/>
    <w:rsid w:val="00E07FCA"/>
    <w:rsid w:val="00E13DC8"/>
    <w:rsid w:val="00E14CD2"/>
    <w:rsid w:val="00E26F1F"/>
    <w:rsid w:val="00E34DAD"/>
    <w:rsid w:val="00E37E0C"/>
    <w:rsid w:val="00E40DD8"/>
    <w:rsid w:val="00E554CB"/>
    <w:rsid w:val="00E6195A"/>
    <w:rsid w:val="00E630EE"/>
    <w:rsid w:val="00E6361D"/>
    <w:rsid w:val="00E74C4E"/>
    <w:rsid w:val="00E75EB1"/>
    <w:rsid w:val="00E81556"/>
    <w:rsid w:val="00E87371"/>
    <w:rsid w:val="00E87EB0"/>
    <w:rsid w:val="00EA13DF"/>
    <w:rsid w:val="00EA193F"/>
    <w:rsid w:val="00EA6F46"/>
    <w:rsid w:val="00EC4AA1"/>
    <w:rsid w:val="00ED0A6B"/>
    <w:rsid w:val="00EE4FB2"/>
    <w:rsid w:val="00EF17D5"/>
    <w:rsid w:val="00EF1B05"/>
    <w:rsid w:val="00EF5CD9"/>
    <w:rsid w:val="00EF75A6"/>
    <w:rsid w:val="00EF7C44"/>
    <w:rsid w:val="00F03B7E"/>
    <w:rsid w:val="00F0428F"/>
    <w:rsid w:val="00F1534A"/>
    <w:rsid w:val="00F26A4A"/>
    <w:rsid w:val="00F35B04"/>
    <w:rsid w:val="00F36E3A"/>
    <w:rsid w:val="00F4055E"/>
    <w:rsid w:val="00F40BE0"/>
    <w:rsid w:val="00F46485"/>
    <w:rsid w:val="00F46BDD"/>
    <w:rsid w:val="00F512B9"/>
    <w:rsid w:val="00F52F0B"/>
    <w:rsid w:val="00F53E72"/>
    <w:rsid w:val="00F700BA"/>
    <w:rsid w:val="00F754F2"/>
    <w:rsid w:val="00F76E4D"/>
    <w:rsid w:val="00F81370"/>
    <w:rsid w:val="00F903E1"/>
    <w:rsid w:val="00F9253F"/>
    <w:rsid w:val="00F93199"/>
    <w:rsid w:val="00F94ADA"/>
    <w:rsid w:val="00FB427E"/>
    <w:rsid w:val="00FD45B4"/>
    <w:rsid w:val="00FD6B88"/>
    <w:rsid w:val="00FD6C18"/>
    <w:rsid w:val="00FE0B1D"/>
    <w:rsid w:val="00FF1D76"/>
    <w:rsid w:val="00FF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54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45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Default"/>
    <w:next w:val="Default"/>
    <w:link w:val="Ttulo2Car"/>
    <w:uiPriority w:val="99"/>
    <w:qFormat/>
    <w:rsid w:val="00D05236"/>
    <w:pPr>
      <w:outlineLvl w:val="1"/>
    </w:pPr>
    <w:rPr>
      <w:rFonts w:cs="Times New Roman"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05236"/>
    <w:rPr>
      <w:rFonts w:ascii="BBMNA C+ Helvetica" w:hAnsi="BBMNA C+ Helvetica"/>
      <w:sz w:val="24"/>
      <w:szCs w:val="24"/>
    </w:rPr>
  </w:style>
  <w:style w:type="paragraph" w:customStyle="1" w:styleId="Default">
    <w:name w:val="Default"/>
    <w:rsid w:val="00D05236"/>
    <w:pPr>
      <w:autoSpaceDE w:val="0"/>
      <w:autoSpaceDN w:val="0"/>
      <w:adjustRightInd w:val="0"/>
    </w:pPr>
    <w:rPr>
      <w:rFonts w:ascii="BBMNA C+ Helvetica" w:hAnsi="BBMNA C+ Helvetica" w:cs="BBMNA C+ Helvetic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D20B2"/>
    <w:pPr>
      <w:ind w:left="708"/>
    </w:pPr>
  </w:style>
  <w:style w:type="paragraph" w:styleId="Sangradetextonormal">
    <w:name w:val="Body Text Indent"/>
    <w:basedOn w:val="Normal"/>
    <w:link w:val="SangradetextonormalCar"/>
    <w:rsid w:val="00252276"/>
    <w:pPr>
      <w:ind w:left="4248" w:firstLine="708"/>
      <w:jc w:val="center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52276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845472"/>
    <w:rPr>
      <w:rFonts w:ascii="Cambria" w:eastAsia="Times New Roman" w:hAnsi="Cambria" w:cs="Times New Roman"/>
      <w:b/>
      <w:bCs/>
      <w:kern w:val="32"/>
      <w:sz w:val="32"/>
      <w:szCs w:val="32"/>
      <w:lang w:val="pt-BR" w:eastAsia="es-ES"/>
    </w:rPr>
  </w:style>
  <w:style w:type="paragraph" w:styleId="Textoindependiente">
    <w:name w:val="Body Text"/>
    <w:basedOn w:val="Normal"/>
    <w:link w:val="TextoindependienteCar"/>
    <w:rsid w:val="00B3560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35603"/>
    <w:rPr>
      <w:sz w:val="24"/>
      <w:szCs w:val="24"/>
      <w:lang w:val="pt-BR" w:eastAsia="es-ES"/>
    </w:rPr>
  </w:style>
  <w:style w:type="paragraph" w:styleId="Encabezado">
    <w:name w:val="header"/>
    <w:basedOn w:val="Normal"/>
    <w:link w:val="Encabezado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198"/>
    <w:rPr>
      <w:sz w:val="24"/>
      <w:szCs w:val="24"/>
      <w:lang w:val="pt-BR" w:eastAsia="es-ES"/>
    </w:rPr>
  </w:style>
  <w:style w:type="paragraph" w:styleId="Piedepgina">
    <w:name w:val="footer"/>
    <w:basedOn w:val="Normal"/>
    <w:link w:val="PiedepginaCar"/>
    <w:uiPriority w:val="99"/>
    <w:rsid w:val="007F61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198"/>
    <w:rPr>
      <w:sz w:val="24"/>
      <w:szCs w:val="24"/>
      <w:lang w:val="pt-BR" w:eastAsia="es-ES"/>
    </w:rPr>
  </w:style>
  <w:style w:type="paragraph" w:styleId="Sinespaciado">
    <w:name w:val="No Spacing"/>
    <w:link w:val="SinespaciadoCar"/>
    <w:uiPriority w:val="1"/>
    <w:qFormat/>
    <w:rsid w:val="007F619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F6198"/>
    <w:rPr>
      <w:rFonts w:ascii="Calibri" w:hAnsi="Calibri"/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rsid w:val="005F40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F40B3"/>
    <w:rPr>
      <w:rFonts w:ascii="Tahoma" w:hAnsi="Tahoma" w:cs="Tahoma"/>
      <w:sz w:val="16"/>
      <w:szCs w:val="16"/>
      <w:lang w:val="pt-BR" w:eastAsia="es-ES"/>
    </w:rPr>
  </w:style>
  <w:style w:type="paragraph" w:styleId="NormalWeb">
    <w:name w:val="Normal (Web)"/>
    <w:basedOn w:val="Normal"/>
    <w:uiPriority w:val="99"/>
    <w:unhideWhenUsed/>
    <w:rsid w:val="00FD6B88"/>
    <w:pPr>
      <w:spacing w:after="150"/>
    </w:pPr>
    <w:rPr>
      <w:sz w:val="22"/>
      <w:szCs w:val="22"/>
      <w:lang w:eastAsia="es-CL"/>
    </w:rPr>
  </w:style>
  <w:style w:type="character" w:styleId="Hipervnculo">
    <w:name w:val="Hyperlink"/>
    <w:basedOn w:val="Fuentedeprrafopredeter"/>
    <w:rsid w:val="00FD6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2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0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300">
      <w:bodyDiv w:val="1"/>
      <w:marLeft w:val="105"/>
      <w:marRight w:val="10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CB49-D06F-4337-9441-82CD7799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Bicevida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Seguros de Vida</dc:creator>
  <cp:lastModifiedBy>Yerka Grbic</cp:lastModifiedBy>
  <cp:revision>7</cp:revision>
  <cp:lastPrinted>2011-02-17T13:22:00Z</cp:lastPrinted>
  <dcterms:created xsi:type="dcterms:W3CDTF">2011-02-18T15:04:00Z</dcterms:created>
  <dcterms:modified xsi:type="dcterms:W3CDTF">2011-02-18T16:05:00Z</dcterms:modified>
</cp:coreProperties>
</file>